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16B7D5" w14:textId="77777777" w:rsidR="00176B1B" w:rsidRPr="009C23BE" w:rsidRDefault="009C23BE">
      <w:pPr>
        <w:pStyle w:val="LO-normal"/>
        <w:jc w:val="center"/>
        <w:rPr>
          <w:rFonts w:ascii="Tahoma" w:eastAsia="Calibri" w:hAnsi="Tahoma" w:cs="Tahoma"/>
          <w:b/>
          <w:color w:val="000000"/>
          <w:sz w:val="22"/>
          <w:szCs w:val="22"/>
        </w:rPr>
      </w:pPr>
      <w:r w:rsidRPr="009C23BE">
        <w:rPr>
          <w:rFonts w:ascii="Tahoma" w:eastAsia="Calibri" w:hAnsi="Tahoma" w:cs="Tahoma"/>
          <w:b/>
          <w:color w:val="000000"/>
          <w:sz w:val="22"/>
          <w:szCs w:val="22"/>
        </w:rPr>
        <w:t>RELAZIONE FINALE</w:t>
      </w:r>
    </w:p>
    <w:p w14:paraId="69971642" w14:textId="77777777" w:rsidR="00176B1B" w:rsidRPr="009C23BE" w:rsidRDefault="00E20B2F">
      <w:pPr>
        <w:pStyle w:val="LO-normal"/>
        <w:jc w:val="center"/>
        <w:rPr>
          <w:rFonts w:ascii="Tahoma" w:eastAsia="Calibri" w:hAnsi="Tahoma" w:cs="Tahoma"/>
          <w:b/>
          <w:color w:val="000000"/>
          <w:sz w:val="22"/>
          <w:szCs w:val="22"/>
        </w:rPr>
      </w:pPr>
      <w:r w:rsidRPr="009C23BE">
        <w:rPr>
          <w:rFonts w:ascii="Tahoma" w:eastAsia="Calibri" w:hAnsi="Tahoma" w:cs="Tahoma"/>
          <w:b/>
          <w:color w:val="000000"/>
          <w:sz w:val="22"/>
          <w:szCs w:val="22"/>
        </w:rPr>
        <w:t>REFERENTE VIAGGI D’ISTRUZIONE ED EVENTI</w:t>
      </w:r>
    </w:p>
    <w:p w14:paraId="643DBE70" w14:textId="77777777" w:rsidR="00E20B2F" w:rsidRPr="009C23BE" w:rsidRDefault="00E20B2F">
      <w:pPr>
        <w:pStyle w:val="LO-normal"/>
        <w:jc w:val="center"/>
        <w:rPr>
          <w:rFonts w:ascii="Tahoma" w:eastAsia="Calibri" w:hAnsi="Tahoma" w:cs="Tahoma"/>
          <w:b/>
          <w:color w:val="000000"/>
          <w:sz w:val="22"/>
          <w:szCs w:val="22"/>
        </w:rPr>
      </w:pPr>
      <w:r w:rsidRPr="009C23BE">
        <w:rPr>
          <w:rFonts w:ascii="Tahoma" w:eastAsia="Calibri" w:hAnsi="Tahoma" w:cs="Tahoma"/>
          <w:b/>
          <w:color w:val="000000"/>
          <w:sz w:val="22"/>
          <w:szCs w:val="22"/>
        </w:rPr>
        <w:t>A.S. 2019/20</w:t>
      </w:r>
    </w:p>
    <w:p w14:paraId="2FBFAE13" w14:textId="77777777" w:rsidR="00E20B2F" w:rsidRPr="009C23BE" w:rsidRDefault="00E20B2F">
      <w:pPr>
        <w:pStyle w:val="LO-normal"/>
        <w:jc w:val="center"/>
        <w:rPr>
          <w:rFonts w:ascii="Tahoma" w:eastAsia="Calibri" w:hAnsi="Tahoma" w:cs="Tahoma"/>
          <w:b/>
          <w:color w:val="000000"/>
          <w:sz w:val="22"/>
          <w:szCs w:val="22"/>
        </w:rPr>
      </w:pPr>
      <w:r w:rsidRPr="009C23BE">
        <w:rPr>
          <w:rFonts w:ascii="Tahoma" w:eastAsia="Calibri" w:hAnsi="Tahoma" w:cs="Tahoma"/>
          <w:b/>
          <w:color w:val="000000"/>
          <w:sz w:val="22"/>
          <w:szCs w:val="22"/>
        </w:rPr>
        <w:t>Prof. Luciano UMENA</w:t>
      </w:r>
    </w:p>
    <w:p w14:paraId="6785CB25" w14:textId="77777777" w:rsidR="00E20B2F" w:rsidRPr="009C23BE" w:rsidRDefault="00E20B2F">
      <w:pPr>
        <w:pStyle w:val="LO-normal"/>
        <w:jc w:val="center"/>
        <w:rPr>
          <w:rFonts w:ascii="Tahoma" w:eastAsia="Calibri" w:hAnsi="Tahoma" w:cs="Tahoma"/>
          <w:b/>
          <w:color w:val="000000"/>
          <w:sz w:val="22"/>
          <w:szCs w:val="22"/>
        </w:rPr>
      </w:pPr>
    </w:p>
    <w:p w14:paraId="12CF25C8" w14:textId="77777777" w:rsidR="00E20B2F" w:rsidRPr="009C23BE" w:rsidRDefault="00E20B2F">
      <w:pPr>
        <w:pStyle w:val="LO-normal"/>
        <w:jc w:val="center"/>
        <w:rPr>
          <w:rFonts w:ascii="Tahoma" w:eastAsia="Calibri" w:hAnsi="Tahoma" w:cs="Tahoma"/>
          <w:b/>
          <w:color w:val="000000"/>
          <w:sz w:val="22"/>
          <w:szCs w:val="22"/>
        </w:rPr>
      </w:pPr>
    </w:p>
    <w:p w14:paraId="2FE92D3E" w14:textId="77777777" w:rsidR="00E20B2F" w:rsidRPr="009C23BE" w:rsidRDefault="00E20B2F" w:rsidP="00E20B2F">
      <w:pPr>
        <w:pStyle w:val="Nessunaspaziatura"/>
        <w:shd w:val="clear" w:color="auto" w:fill="FFFFFF"/>
        <w:spacing w:before="0" w:beforeAutospacing="0" w:after="150" w:afterAutospacing="0"/>
        <w:rPr>
          <w:rFonts w:ascii="Tahoma" w:hAnsi="Tahoma" w:cs="Tahoma"/>
          <w:sz w:val="22"/>
          <w:szCs w:val="22"/>
        </w:rPr>
      </w:pPr>
      <w:r w:rsidRPr="009C23BE">
        <w:rPr>
          <w:rStyle w:val="Enfasigrassetto"/>
          <w:rFonts w:ascii="Tahoma" w:hAnsi="Tahoma" w:cs="Tahoma"/>
          <w:sz w:val="22"/>
          <w:szCs w:val="22"/>
        </w:rPr>
        <w:t xml:space="preserve">L'incarico di referente per le </w:t>
      </w:r>
      <w:proofErr w:type="gramStart"/>
      <w:r w:rsidRPr="009C23BE">
        <w:rPr>
          <w:rStyle w:val="Enfasigrassetto"/>
          <w:rFonts w:ascii="Tahoma" w:hAnsi="Tahoma" w:cs="Tahoma"/>
          <w:sz w:val="22"/>
          <w:szCs w:val="22"/>
        </w:rPr>
        <w:t>“ Visite</w:t>
      </w:r>
      <w:proofErr w:type="gramEnd"/>
      <w:r w:rsidRPr="009C23BE">
        <w:rPr>
          <w:rStyle w:val="Enfasigrassetto"/>
          <w:rFonts w:ascii="Tahoma" w:hAnsi="Tahoma" w:cs="Tahoma"/>
          <w:sz w:val="22"/>
          <w:szCs w:val="22"/>
        </w:rPr>
        <w:t xml:space="preserve"> guidate e Viaggi di istruzione ed eventi” nell'anno scolastico 2019/20 mi è stato affidato  con il compito di:</w:t>
      </w:r>
    </w:p>
    <w:p w14:paraId="1F797738" w14:textId="77777777" w:rsidR="00E20B2F" w:rsidRPr="009C23BE" w:rsidRDefault="00E20B2F" w:rsidP="00E20B2F">
      <w:pPr>
        <w:pStyle w:val="Nessunaspaziatura"/>
        <w:shd w:val="clear" w:color="auto" w:fill="FFFFFF"/>
        <w:spacing w:before="0" w:beforeAutospacing="0" w:after="150" w:afterAutospacing="0"/>
        <w:ind w:left="720" w:hanging="360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> 1.       raccogliere e valutare le offerte delle varie agenzie e di tutto il materiale pervenuto riguardante gite, viaggi d’istruzione, spettacoli teatrali, etc.…</w:t>
      </w:r>
    </w:p>
    <w:p w14:paraId="11DF7511" w14:textId="77777777" w:rsidR="00E20B2F" w:rsidRPr="009C23BE" w:rsidRDefault="00E20B2F" w:rsidP="00E20B2F">
      <w:pPr>
        <w:pStyle w:val="Nessunaspaziatura"/>
        <w:shd w:val="clear" w:color="auto" w:fill="FFFFFF"/>
        <w:spacing w:before="0" w:beforeAutospacing="0" w:after="150" w:afterAutospacing="0"/>
        <w:ind w:left="720" w:hanging="360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> 2.       predisporre il materiale informativo relativo alle diverse uscite</w:t>
      </w:r>
      <w:r w:rsidR="009C23BE">
        <w:rPr>
          <w:rFonts w:ascii="Tahoma" w:hAnsi="Tahoma" w:cs="Tahoma"/>
          <w:sz w:val="22"/>
          <w:szCs w:val="22"/>
        </w:rPr>
        <w:t xml:space="preserve"> ed eventi</w:t>
      </w:r>
    </w:p>
    <w:p w14:paraId="449AB8DC" w14:textId="77777777" w:rsidR="00E20B2F" w:rsidRPr="009C23BE" w:rsidRDefault="00E20B2F" w:rsidP="00E20B2F">
      <w:pPr>
        <w:pStyle w:val="Nessunaspaziatura"/>
        <w:shd w:val="clear" w:color="auto" w:fill="FFFFFF"/>
        <w:spacing w:before="0" w:beforeAutospacing="0" w:after="150" w:afterAutospacing="0"/>
        <w:ind w:left="720" w:hanging="360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> </w:t>
      </w:r>
      <w:r w:rsidR="009C23BE">
        <w:rPr>
          <w:rFonts w:ascii="Tahoma" w:hAnsi="Tahoma" w:cs="Tahoma"/>
          <w:sz w:val="22"/>
          <w:szCs w:val="22"/>
        </w:rPr>
        <w:t>3</w:t>
      </w:r>
      <w:r w:rsidRPr="009C23BE">
        <w:rPr>
          <w:rFonts w:ascii="Tahoma" w:hAnsi="Tahoma" w:cs="Tahoma"/>
          <w:sz w:val="22"/>
          <w:szCs w:val="22"/>
        </w:rPr>
        <w:t xml:space="preserve">.       elaborare un quadro riassuntivo delle uscite, delle visite didattiche e/o dei viaggi di </w:t>
      </w:r>
      <w:proofErr w:type="gramStart"/>
      <w:r w:rsidRPr="009C23BE">
        <w:rPr>
          <w:rFonts w:ascii="Tahoma" w:hAnsi="Tahoma" w:cs="Tahoma"/>
          <w:sz w:val="22"/>
          <w:szCs w:val="22"/>
        </w:rPr>
        <w:t xml:space="preserve">istruzione </w:t>
      </w:r>
      <w:r w:rsidR="009C23BE">
        <w:rPr>
          <w:rFonts w:ascii="Tahoma" w:hAnsi="Tahoma" w:cs="Tahoma"/>
          <w:sz w:val="22"/>
          <w:szCs w:val="22"/>
        </w:rPr>
        <w:t xml:space="preserve"> ed</w:t>
      </w:r>
      <w:proofErr w:type="gramEnd"/>
      <w:r w:rsidR="009C23BE">
        <w:rPr>
          <w:rFonts w:ascii="Tahoma" w:hAnsi="Tahoma" w:cs="Tahoma"/>
          <w:sz w:val="22"/>
          <w:szCs w:val="22"/>
        </w:rPr>
        <w:t xml:space="preserve"> eventi </w:t>
      </w:r>
      <w:r w:rsidRPr="009C23BE">
        <w:rPr>
          <w:rFonts w:ascii="Tahoma" w:hAnsi="Tahoma" w:cs="Tahoma"/>
          <w:sz w:val="22"/>
          <w:szCs w:val="22"/>
        </w:rPr>
        <w:t>programmati dalla Scuola Secondaria di I grado</w:t>
      </w:r>
    </w:p>
    <w:p w14:paraId="7EB2A5C9" w14:textId="77777777" w:rsidR="00E20B2F" w:rsidRPr="009C23BE" w:rsidRDefault="00E20B2F" w:rsidP="00E20B2F">
      <w:pPr>
        <w:pStyle w:val="Nessunaspaziatura"/>
        <w:shd w:val="clear" w:color="auto" w:fill="FFFFFF"/>
        <w:spacing w:before="0" w:beforeAutospacing="0" w:after="150" w:afterAutospacing="0"/>
        <w:ind w:left="720" w:hanging="360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> 5.       organizzare le iniziative: contatti telefonici, postali o informatici con gli interlocutori esterni; prenotazioni, richieste di informazioni, fornire ai docenti ogni informazione utile riguardo le scelte effettuate.</w:t>
      </w:r>
    </w:p>
    <w:p w14:paraId="268F165E" w14:textId="77777777" w:rsidR="00E20B2F" w:rsidRPr="009C23BE" w:rsidRDefault="00E20B2F" w:rsidP="00E20B2F">
      <w:pPr>
        <w:pStyle w:val="Nessunaspaziatura"/>
        <w:shd w:val="clear" w:color="auto" w:fill="FFFFFF"/>
        <w:spacing w:before="0" w:beforeAutospacing="0" w:after="150" w:afterAutospacing="0"/>
        <w:ind w:left="720" w:hanging="360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> 6.       curare i contatti con le coordinatrici di classe e con l’assistente amministrativo incaricato per la conferma delle uscite e/o visite guidate</w:t>
      </w:r>
      <w:r w:rsidR="009C23BE">
        <w:rPr>
          <w:rFonts w:ascii="Tahoma" w:hAnsi="Tahoma" w:cs="Tahoma"/>
          <w:sz w:val="22"/>
          <w:szCs w:val="22"/>
        </w:rPr>
        <w:t xml:space="preserve"> od eventi</w:t>
      </w:r>
    </w:p>
    <w:p w14:paraId="5A59E1D9" w14:textId="77777777" w:rsidR="00E20B2F" w:rsidRPr="009C23BE" w:rsidRDefault="00E20B2F" w:rsidP="00E20B2F">
      <w:pPr>
        <w:pStyle w:val="Nessunaspaziatura"/>
        <w:shd w:val="clear" w:color="auto" w:fill="FFFFFF"/>
        <w:spacing w:before="0" w:beforeAutospacing="0" w:after="150" w:afterAutospacing="0"/>
        <w:ind w:left="720" w:hanging="360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> 7.       gestire la modulistica relativa all’organizzazione delle uscite/visite guidate</w:t>
      </w:r>
    </w:p>
    <w:p w14:paraId="453A2988" w14:textId="77777777" w:rsidR="00E20B2F" w:rsidRPr="009C23BE" w:rsidRDefault="00E20B2F" w:rsidP="00E20B2F">
      <w:pPr>
        <w:pStyle w:val="Nessunaspaziatura"/>
        <w:shd w:val="clear" w:color="auto" w:fill="FFFFFF"/>
        <w:spacing w:before="0" w:beforeAutospacing="0" w:after="150" w:afterAutospacing="0"/>
        <w:ind w:left="720" w:hanging="360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> 8.       calendarizzare le diverse uscite</w:t>
      </w:r>
      <w:r w:rsidR="009C23BE">
        <w:rPr>
          <w:rFonts w:ascii="Tahoma" w:hAnsi="Tahoma" w:cs="Tahoma"/>
          <w:sz w:val="22"/>
          <w:szCs w:val="22"/>
        </w:rPr>
        <w:t xml:space="preserve"> od eventi</w:t>
      </w:r>
      <w:r w:rsidRPr="009C23BE">
        <w:rPr>
          <w:rFonts w:ascii="Tahoma" w:hAnsi="Tahoma" w:cs="Tahoma"/>
          <w:sz w:val="22"/>
          <w:szCs w:val="22"/>
        </w:rPr>
        <w:t>.</w:t>
      </w:r>
    </w:p>
    <w:p w14:paraId="63582F3B" w14:textId="77777777" w:rsidR="00176B1B" w:rsidRPr="009C23BE" w:rsidRDefault="00E20B2F">
      <w:pPr>
        <w:pStyle w:val="LO-normal"/>
        <w:jc w:val="both"/>
        <w:rPr>
          <w:rFonts w:ascii="Tahoma" w:eastAsia="Times New Roman" w:hAnsi="Tahoma" w:cs="Tahoma"/>
          <w:sz w:val="22"/>
          <w:szCs w:val="22"/>
        </w:rPr>
      </w:pPr>
      <w:r w:rsidRPr="009C23BE">
        <w:rPr>
          <w:rFonts w:ascii="Tahoma" w:eastAsia="Times New Roman" w:hAnsi="Tahoma" w:cs="Tahoma"/>
          <w:sz w:val="22"/>
          <w:szCs w:val="22"/>
        </w:rPr>
        <w:t>Realizzare visite guidate interagendo con l’ambiente studiato da sempre permette di ottenere esiti didattico-educativi positivi, in quanto favorisce la conoscenza diretta di luoghi, attività e beni appartenenti al patrimonio naturale ed artistico, promuovendo nel contempo processi di socializzazione e di autonomia degli allievi. Sul piano educativo esse consentono un positivo sviluppo delle dinamiche socio-affettive del gruppo classe e sollecitano la curiosità di conoscere; sul piano didattico favoriscono l’apprendimento delle conoscenze, l’attività di ricerca e conoscenza dell’ambiente.</w:t>
      </w:r>
    </w:p>
    <w:p w14:paraId="4918C8B1" w14:textId="77777777" w:rsidR="00E20B2F" w:rsidRPr="009C23BE" w:rsidRDefault="00E20B2F">
      <w:pPr>
        <w:pStyle w:val="LO-normal"/>
        <w:jc w:val="both"/>
        <w:rPr>
          <w:rFonts w:ascii="Tahoma" w:eastAsia="Times New Roman" w:hAnsi="Tahoma" w:cs="Tahoma"/>
          <w:sz w:val="22"/>
          <w:szCs w:val="22"/>
        </w:rPr>
      </w:pPr>
    </w:p>
    <w:p w14:paraId="56D81B78" w14:textId="77777777" w:rsidR="00E20B2F" w:rsidRPr="009C23BE" w:rsidRDefault="00E20B2F" w:rsidP="00E20B2F">
      <w:pPr>
        <w:pStyle w:val="LO-norm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 xml:space="preserve">Uscite didattiche effettuate </w:t>
      </w:r>
      <w:proofErr w:type="spellStart"/>
      <w:r w:rsidRPr="009C23BE">
        <w:rPr>
          <w:rFonts w:ascii="Tahoma" w:hAnsi="Tahoma" w:cs="Tahoma"/>
          <w:sz w:val="22"/>
          <w:szCs w:val="22"/>
        </w:rPr>
        <w:t>nell’a.s.</w:t>
      </w:r>
      <w:proofErr w:type="spellEnd"/>
      <w:r w:rsidRPr="009C23BE">
        <w:rPr>
          <w:rFonts w:ascii="Tahoma" w:hAnsi="Tahoma" w:cs="Tahoma"/>
          <w:sz w:val="22"/>
          <w:szCs w:val="22"/>
        </w:rPr>
        <w:t xml:space="preserve"> 2019/20</w:t>
      </w:r>
    </w:p>
    <w:p w14:paraId="3BA2BD62" w14:textId="77777777" w:rsidR="00E20B2F" w:rsidRPr="009C23BE" w:rsidRDefault="00E20B2F" w:rsidP="00E20B2F">
      <w:pPr>
        <w:pStyle w:val="LO-normal"/>
        <w:jc w:val="both"/>
        <w:rPr>
          <w:rFonts w:eastAsia="Calibri" w:cs="Calibri"/>
          <w:sz w:val="22"/>
          <w:szCs w:val="22"/>
        </w:rPr>
      </w:pPr>
      <w:r w:rsidRPr="009C23BE">
        <w:rPr>
          <w:rFonts w:eastAsia="Calibri" w:cs="Calibri"/>
          <w:sz w:val="22"/>
          <w:szCs w:val="22"/>
        </w:rPr>
        <w:t xml:space="preserve"> </w:t>
      </w:r>
    </w:p>
    <w:p w14:paraId="6D483CEE" w14:textId="77777777" w:rsidR="00E20B2F" w:rsidRPr="009C23BE" w:rsidRDefault="00E20B2F" w:rsidP="00E20B2F">
      <w:pPr>
        <w:pStyle w:val="LO-normal"/>
        <w:jc w:val="both"/>
        <w:rPr>
          <w:rFonts w:ascii="Tahoma" w:eastAsia="Times New Roman" w:hAnsi="Tahoma" w:cs="Tahoma"/>
          <w:sz w:val="22"/>
          <w:szCs w:val="22"/>
        </w:rPr>
      </w:pPr>
      <w:proofErr w:type="gramStart"/>
      <w:r w:rsidRPr="009C23BE">
        <w:rPr>
          <w:rFonts w:ascii="Tahoma" w:eastAsia="Times New Roman" w:hAnsi="Tahoma" w:cs="Tahoma"/>
          <w:sz w:val="22"/>
          <w:szCs w:val="22"/>
        </w:rPr>
        <w:t>Itinerario :</w:t>
      </w:r>
      <w:proofErr w:type="gramEnd"/>
      <w:r w:rsidRPr="009C23BE">
        <w:rPr>
          <w:rFonts w:ascii="Tahoma" w:eastAsia="Times New Roman" w:hAnsi="Tahoma" w:cs="Tahoma"/>
          <w:sz w:val="22"/>
          <w:szCs w:val="22"/>
        </w:rPr>
        <w:t xml:space="preserve">  Valencia  dove sono state coinvolte le classi terze di tutto l’istituto (dal 20 al 23 novembre 2019 )</w:t>
      </w:r>
    </w:p>
    <w:p w14:paraId="0756589F" w14:textId="77777777" w:rsidR="00E20B2F" w:rsidRPr="009C23BE" w:rsidRDefault="00E20B2F" w:rsidP="00E20B2F">
      <w:pPr>
        <w:pStyle w:val="LO-normal"/>
        <w:jc w:val="both"/>
        <w:rPr>
          <w:rFonts w:ascii="Tahoma" w:eastAsia="Times New Roman" w:hAnsi="Tahoma" w:cs="Tahoma"/>
          <w:sz w:val="22"/>
          <w:szCs w:val="22"/>
        </w:rPr>
      </w:pPr>
      <w:r w:rsidRPr="009C23BE">
        <w:rPr>
          <w:rFonts w:ascii="Tahoma" w:eastAsia="Times New Roman" w:hAnsi="Tahoma" w:cs="Tahoma"/>
          <w:sz w:val="22"/>
          <w:szCs w:val="22"/>
        </w:rPr>
        <w:t xml:space="preserve"> Purtroppo non è stato possibile svolgere tutte le uscite e viaggi d’istruzione programmati per fine </w:t>
      </w:r>
      <w:proofErr w:type="gramStart"/>
      <w:r w:rsidRPr="009C23BE">
        <w:rPr>
          <w:rFonts w:ascii="Tahoma" w:eastAsia="Times New Roman" w:hAnsi="Tahoma" w:cs="Tahoma"/>
          <w:sz w:val="22"/>
          <w:szCs w:val="22"/>
        </w:rPr>
        <w:t>anno  a</w:t>
      </w:r>
      <w:proofErr w:type="gramEnd"/>
      <w:r w:rsidRPr="009C23BE">
        <w:rPr>
          <w:rFonts w:ascii="Tahoma" w:eastAsia="Times New Roman" w:hAnsi="Tahoma" w:cs="Tahoma"/>
          <w:sz w:val="22"/>
          <w:szCs w:val="22"/>
        </w:rPr>
        <w:t xml:space="preserve"> causa della  chiusura della scuola per Covid19.</w:t>
      </w:r>
    </w:p>
    <w:p w14:paraId="16927D71" w14:textId="77777777" w:rsidR="00E20B2F" w:rsidRPr="009C23BE" w:rsidRDefault="00E20B2F" w:rsidP="00E20B2F">
      <w:pPr>
        <w:pStyle w:val="LO-normal"/>
        <w:jc w:val="both"/>
        <w:rPr>
          <w:rFonts w:ascii="Corbel" w:eastAsia="Calibri" w:hAnsi="Corbel" w:cs="Calibri"/>
          <w:sz w:val="22"/>
          <w:szCs w:val="22"/>
        </w:rPr>
      </w:pPr>
    </w:p>
    <w:p w14:paraId="0CE31BF0" w14:textId="77777777" w:rsidR="00E20B2F" w:rsidRPr="009C23BE" w:rsidRDefault="00E20B2F" w:rsidP="00E20B2F">
      <w:pPr>
        <w:pStyle w:val="LO-norm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 xml:space="preserve"> Organizzazione eventi interni ed esterni all’Istituto Scolastico</w:t>
      </w:r>
    </w:p>
    <w:p w14:paraId="7FB38F64" w14:textId="77777777" w:rsidR="00E20B2F" w:rsidRPr="009C23BE" w:rsidRDefault="00E20B2F" w:rsidP="00E20B2F">
      <w:pPr>
        <w:pStyle w:val="LO-normal"/>
        <w:jc w:val="both"/>
        <w:rPr>
          <w:rFonts w:ascii="Tahoma" w:hAnsi="Tahoma" w:cs="Tahoma"/>
          <w:sz w:val="22"/>
          <w:szCs w:val="22"/>
        </w:rPr>
      </w:pPr>
    </w:p>
    <w:p w14:paraId="2690DAED" w14:textId="77777777" w:rsidR="00E20B2F" w:rsidRPr="009C23BE" w:rsidRDefault="00E20B2F" w:rsidP="00E20B2F">
      <w:pPr>
        <w:pStyle w:val="LO-normal"/>
        <w:jc w:val="both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>-Accoglienza: rivolta alla classe prima della scuola secondaria di I grado il primo giorno di scuola con attività/giochi promosse dai ragazzi delle classi terze e coordinate dagli insegnanti</w:t>
      </w:r>
    </w:p>
    <w:p w14:paraId="1E2B89A5" w14:textId="77777777" w:rsidR="00E20B2F" w:rsidRPr="009C23BE" w:rsidRDefault="00E20B2F" w:rsidP="00E20B2F">
      <w:pPr>
        <w:pStyle w:val="LO-normal"/>
        <w:jc w:val="both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>-Fiera del tartufo: 8/9/10 novembre presso Fabro capoluogo coinvolte le classi di ogni ordine e grado dell'Istituto-sez. Fabro con l’organizzazione di una pesca di beneficenza</w:t>
      </w:r>
    </w:p>
    <w:p w14:paraId="074C46BA" w14:textId="77777777" w:rsidR="00E20B2F" w:rsidRPr="009C23BE" w:rsidRDefault="00E20B2F" w:rsidP="00E20B2F">
      <w:pPr>
        <w:pStyle w:val="LO-normal"/>
        <w:jc w:val="both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 xml:space="preserve">-Cena di </w:t>
      </w:r>
      <w:proofErr w:type="gramStart"/>
      <w:r w:rsidRPr="009C23BE">
        <w:rPr>
          <w:rFonts w:ascii="Tahoma" w:hAnsi="Tahoma" w:cs="Tahoma"/>
          <w:sz w:val="22"/>
          <w:szCs w:val="22"/>
        </w:rPr>
        <w:t>Natale :rivolta</w:t>
      </w:r>
      <w:proofErr w:type="gramEnd"/>
      <w:r w:rsidRPr="009C23BE">
        <w:rPr>
          <w:rFonts w:ascii="Tahoma" w:hAnsi="Tahoma" w:cs="Tahoma"/>
          <w:sz w:val="22"/>
          <w:szCs w:val="22"/>
        </w:rPr>
        <w:t xml:space="preserve"> a tutto il personale scolastico dell'Istituto Omnicomprensivo (18 dicembre)</w:t>
      </w:r>
    </w:p>
    <w:p w14:paraId="14420180" w14:textId="77777777" w:rsidR="00E20B2F" w:rsidRPr="009C23BE" w:rsidRDefault="00E20B2F" w:rsidP="00E20B2F">
      <w:pPr>
        <w:pStyle w:val="LO-normal"/>
        <w:jc w:val="both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 xml:space="preserve">-Manifestazione con canti di </w:t>
      </w:r>
      <w:proofErr w:type="gramStart"/>
      <w:r w:rsidRPr="009C23BE">
        <w:rPr>
          <w:rFonts w:ascii="Tahoma" w:hAnsi="Tahoma" w:cs="Tahoma"/>
          <w:sz w:val="22"/>
          <w:szCs w:val="22"/>
        </w:rPr>
        <w:t>Natale :</w:t>
      </w:r>
      <w:proofErr w:type="gramEnd"/>
      <w:r w:rsidRPr="009C23BE">
        <w:rPr>
          <w:rFonts w:ascii="Tahoma" w:hAnsi="Tahoma" w:cs="Tahoma"/>
          <w:sz w:val="22"/>
          <w:szCs w:val="22"/>
        </w:rPr>
        <w:t xml:space="preserve"> coinvolte la scuola dell'infanzia,</w:t>
      </w:r>
      <w:r w:rsidR="009C23BE" w:rsidRPr="009C23BE">
        <w:rPr>
          <w:rFonts w:ascii="Tahoma" w:hAnsi="Tahoma" w:cs="Tahoma"/>
          <w:sz w:val="22"/>
          <w:szCs w:val="22"/>
        </w:rPr>
        <w:t xml:space="preserve"> </w:t>
      </w:r>
      <w:r w:rsidRPr="009C23BE">
        <w:rPr>
          <w:rFonts w:ascii="Tahoma" w:hAnsi="Tahoma" w:cs="Tahoma"/>
          <w:sz w:val="22"/>
          <w:szCs w:val="22"/>
        </w:rPr>
        <w:t>primaria e secondaria di I grado di Fabro (20 dicembre)</w:t>
      </w:r>
    </w:p>
    <w:p w14:paraId="43403A41" w14:textId="77777777" w:rsidR="00E20B2F" w:rsidRPr="009C23BE" w:rsidRDefault="00E20B2F" w:rsidP="00E20B2F">
      <w:pPr>
        <w:pStyle w:val="LO-normal"/>
        <w:jc w:val="both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 xml:space="preserve">-Riciclo creativo per raccolta fondi (21 </w:t>
      </w:r>
      <w:proofErr w:type="gramStart"/>
      <w:r w:rsidRPr="009C23BE">
        <w:rPr>
          <w:rFonts w:ascii="Tahoma" w:hAnsi="Tahoma" w:cs="Tahoma"/>
          <w:sz w:val="22"/>
          <w:szCs w:val="22"/>
        </w:rPr>
        <w:t>dicembre)-</w:t>
      </w:r>
      <w:proofErr w:type="gramEnd"/>
      <w:r w:rsidRPr="009C23BE">
        <w:rPr>
          <w:rFonts w:ascii="Tahoma" w:hAnsi="Tahoma" w:cs="Tahoma"/>
          <w:sz w:val="22"/>
          <w:szCs w:val="22"/>
        </w:rPr>
        <w:t>Attività riferita all'UDA sull'economia circolare con la realizzazione di manufatti utilizzando materiale di recupero : rivolta a tutte le classi della scuola secondaria di I grado di Fabro</w:t>
      </w:r>
    </w:p>
    <w:p w14:paraId="1207B6A5" w14:textId="77777777" w:rsidR="00E20B2F" w:rsidRPr="009C23BE" w:rsidRDefault="00E20B2F" w:rsidP="00E20B2F">
      <w:pPr>
        <w:pStyle w:val="LO-normal"/>
        <w:jc w:val="both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>- Uscita a Perugia con le classi terze della scuola secondaria di primo grado di Fabro in gennaio per donare all’associazione “Chianelli” una somma di denaro raccolta nelle varie iniziative</w:t>
      </w:r>
    </w:p>
    <w:p w14:paraId="4CF6820D" w14:textId="77777777" w:rsidR="00E20B2F" w:rsidRPr="009C23BE" w:rsidRDefault="00E20B2F" w:rsidP="00E20B2F">
      <w:pPr>
        <w:pStyle w:val="LO-normal"/>
        <w:jc w:val="both"/>
        <w:rPr>
          <w:rFonts w:ascii="Tahoma" w:hAnsi="Tahoma" w:cs="Tahoma"/>
          <w:sz w:val="22"/>
          <w:szCs w:val="22"/>
          <w:u w:val="single"/>
        </w:rPr>
      </w:pPr>
      <w:r w:rsidRPr="009C23BE">
        <w:rPr>
          <w:rFonts w:ascii="Tahoma" w:hAnsi="Tahoma" w:cs="Tahoma"/>
          <w:sz w:val="22"/>
          <w:szCs w:val="22"/>
        </w:rPr>
        <w:lastRenderedPageBreak/>
        <w:t xml:space="preserve">- Insegnanti a spasso: coinvolti tutti i docenti </w:t>
      </w:r>
      <w:proofErr w:type="gramStart"/>
      <w:r w:rsidRPr="009C23BE">
        <w:rPr>
          <w:rFonts w:ascii="Tahoma" w:hAnsi="Tahoma" w:cs="Tahoma"/>
          <w:sz w:val="22"/>
          <w:szCs w:val="22"/>
        </w:rPr>
        <w:t>( periodo</w:t>
      </w:r>
      <w:proofErr w:type="gramEnd"/>
      <w:r w:rsidRPr="009C23BE">
        <w:rPr>
          <w:rFonts w:ascii="Tahoma" w:hAnsi="Tahoma" w:cs="Tahoma"/>
          <w:sz w:val="22"/>
          <w:szCs w:val="22"/>
        </w:rPr>
        <w:t xml:space="preserve"> maggio/giugno-</w:t>
      </w:r>
      <w:r w:rsidRPr="009C23BE">
        <w:rPr>
          <w:rFonts w:ascii="Tahoma" w:hAnsi="Tahoma" w:cs="Tahoma"/>
          <w:sz w:val="22"/>
          <w:szCs w:val="22"/>
          <w:u w:val="single"/>
        </w:rPr>
        <w:t>non svolta causa Covid19)</w:t>
      </w:r>
    </w:p>
    <w:p w14:paraId="27E809B6" w14:textId="77777777" w:rsidR="009C23BE" w:rsidRPr="009C23BE" w:rsidRDefault="00E20B2F" w:rsidP="00E20B2F">
      <w:pPr>
        <w:pStyle w:val="LO-normal"/>
        <w:jc w:val="both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>-</w:t>
      </w:r>
      <w:proofErr w:type="gramStart"/>
      <w:r w:rsidR="009C23BE" w:rsidRPr="009C23BE">
        <w:rPr>
          <w:rFonts w:ascii="Tahoma" w:hAnsi="Tahoma" w:cs="Tahoma"/>
          <w:sz w:val="22"/>
          <w:szCs w:val="22"/>
        </w:rPr>
        <w:t xml:space="preserve">Cena </w:t>
      </w:r>
      <w:r w:rsidRPr="009C23BE">
        <w:rPr>
          <w:rFonts w:ascii="Tahoma" w:hAnsi="Tahoma" w:cs="Tahoma"/>
          <w:sz w:val="22"/>
          <w:szCs w:val="22"/>
        </w:rPr>
        <w:t xml:space="preserve"> di</w:t>
      </w:r>
      <w:proofErr w:type="gramEnd"/>
      <w:r w:rsidRPr="009C23BE">
        <w:rPr>
          <w:rFonts w:ascii="Tahoma" w:hAnsi="Tahoma" w:cs="Tahoma"/>
          <w:sz w:val="22"/>
          <w:szCs w:val="22"/>
        </w:rPr>
        <w:t xml:space="preserve"> fine anno : rivolto a tutto il personale scolastico dell'Istituto Omnicomprensivo </w:t>
      </w:r>
      <w:r w:rsidR="009C23BE" w:rsidRPr="009C23BE">
        <w:rPr>
          <w:rFonts w:ascii="Tahoma" w:hAnsi="Tahoma" w:cs="Tahoma"/>
          <w:sz w:val="22"/>
          <w:szCs w:val="22"/>
        </w:rPr>
        <w:t xml:space="preserve"> effettuato in data 26 Giugno 2020</w:t>
      </w:r>
    </w:p>
    <w:p w14:paraId="0BC94E8E" w14:textId="77777777" w:rsidR="00E20B2F" w:rsidRDefault="00E20B2F" w:rsidP="00E20B2F">
      <w:pPr>
        <w:pStyle w:val="LO-normal"/>
        <w:jc w:val="both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 xml:space="preserve">-Consegna dei </w:t>
      </w:r>
      <w:proofErr w:type="gramStart"/>
      <w:r w:rsidRPr="009C23BE">
        <w:rPr>
          <w:rFonts w:ascii="Tahoma" w:hAnsi="Tahoma" w:cs="Tahoma"/>
          <w:sz w:val="22"/>
          <w:szCs w:val="22"/>
        </w:rPr>
        <w:t>diplomi :rivolta</w:t>
      </w:r>
      <w:proofErr w:type="gramEnd"/>
      <w:r w:rsidRPr="009C23BE">
        <w:rPr>
          <w:rFonts w:ascii="Tahoma" w:hAnsi="Tahoma" w:cs="Tahoma"/>
          <w:sz w:val="22"/>
          <w:szCs w:val="22"/>
        </w:rPr>
        <w:t xml:space="preserve"> ai ragazzi delle III della scuola secondaria di I grado dell’Istituto ( periodo giugno-</w:t>
      </w:r>
      <w:r w:rsidRPr="009C23BE">
        <w:rPr>
          <w:rFonts w:ascii="Tahoma" w:hAnsi="Tahoma" w:cs="Tahoma"/>
          <w:sz w:val="22"/>
          <w:szCs w:val="22"/>
          <w:u w:val="single"/>
        </w:rPr>
        <w:t>non svolto causa Covid19</w:t>
      </w:r>
      <w:r w:rsidRPr="009C23BE">
        <w:rPr>
          <w:rFonts w:ascii="Tahoma" w:hAnsi="Tahoma" w:cs="Tahoma"/>
          <w:sz w:val="22"/>
          <w:szCs w:val="22"/>
        </w:rPr>
        <w:t xml:space="preserve"> )</w:t>
      </w:r>
    </w:p>
    <w:p w14:paraId="44D76358" w14:textId="77777777" w:rsidR="009C23BE" w:rsidRDefault="009C23BE" w:rsidP="00E20B2F">
      <w:pPr>
        <w:pStyle w:val="LO-normal"/>
        <w:jc w:val="both"/>
        <w:rPr>
          <w:rFonts w:ascii="Tahoma" w:hAnsi="Tahoma" w:cs="Tahoma"/>
          <w:sz w:val="22"/>
          <w:szCs w:val="22"/>
        </w:rPr>
      </w:pPr>
    </w:p>
    <w:p w14:paraId="160B04EF" w14:textId="77777777" w:rsidR="009C23BE" w:rsidRPr="009C23BE" w:rsidRDefault="009C23BE" w:rsidP="009C23BE">
      <w:pPr>
        <w:pStyle w:val="LO-normal"/>
        <w:jc w:val="both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 xml:space="preserve">Tutti i progetti hanno visto i ragazzi partecipare attivamente e questo ha portato alla conoscenza di </w:t>
      </w:r>
      <w:proofErr w:type="gramStart"/>
      <w:r w:rsidRPr="009C23BE">
        <w:rPr>
          <w:rFonts w:ascii="Tahoma" w:hAnsi="Tahoma" w:cs="Tahoma"/>
          <w:sz w:val="22"/>
          <w:szCs w:val="22"/>
        </w:rPr>
        <w:t>emozioni ,sentimenti</w:t>
      </w:r>
      <w:proofErr w:type="gramEnd"/>
      <w:r w:rsidRPr="009C23BE">
        <w:rPr>
          <w:rFonts w:ascii="Tahoma" w:hAnsi="Tahoma" w:cs="Tahoma"/>
          <w:sz w:val="22"/>
          <w:szCs w:val="22"/>
        </w:rPr>
        <w:t xml:space="preserve"> e modi di porsi in riferimento alle diverse tematiche proposte e ai compagni valorizzando un comportamento sociale positivo. </w:t>
      </w:r>
    </w:p>
    <w:p w14:paraId="3FC8EFC2" w14:textId="77777777" w:rsidR="009C23BE" w:rsidRDefault="009C23BE" w:rsidP="009C23BE">
      <w:pPr>
        <w:pStyle w:val="LO-normal"/>
        <w:jc w:val="both"/>
        <w:rPr>
          <w:rFonts w:ascii="Tahoma" w:hAnsi="Tahoma" w:cs="Tahoma"/>
          <w:sz w:val="22"/>
          <w:szCs w:val="22"/>
        </w:rPr>
      </w:pPr>
      <w:r w:rsidRPr="009C23BE">
        <w:rPr>
          <w:rFonts w:ascii="Tahoma" w:hAnsi="Tahoma" w:cs="Tahoma"/>
          <w:sz w:val="22"/>
          <w:szCs w:val="22"/>
        </w:rPr>
        <w:t>Purtroppo a causa della chiusura della scuola per Covid19 non è stato possibile portare a termine tutto quello che era stato programmato all’inizio dell’anno.</w:t>
      </w:r>
    </w:p>
    <w:p w14:paraId="1AA2C264" w14:textId="77777777" w:rsidR="009C23BE" w:rsidRDefault="009C23BE" w:rsidP="009C23BE">
      <w:pPr>
        <w:pStyle w:val="LO-normal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/>
      </w:r>
      <w:r>
        <w:rPr>
          <w:rFonts w:ascii="Tahoma" w:hAnsi="Tahoma" w:cs="Tahoma"/>
          <w:sz w:val="22"/>
          <w:szCs w:val="22"/>
        </w:rPr>
        <w:br/>
        <w:t>Fabro 27 Giugno 2020</w:t>
      </w:r>
    </w:p>
    <w:p w14:paraId="710832CB" w14:textId="77777777" w:rsidR="009C23BE" w:rsidRDefault="009C23BE" w:rsidP="009C23BE">
      <w:pPr>
        <w:pStyle w:val="LO-normal"/>
        <w:jc w:val="both"/>
        <w:rPr>
          <w:rFonts w:ascii="Tahoma" w:hAnsi="Tahoma" w:cs="Tahoma"/>
          <w:sz w:val="22"/>
          <w:szCs w:val="22"/>
        </w:rPr>
      </w:pPr>
    </w:p>
    <w:p w14:paraId="629185FD" w14:textId="77777777" w:rsidR="009C23BE" w:rsidRPr="009C23BE" w:rsidRDefault="009C23BE" w:rsidP="009C23BE">
      <w:pPr>
        <w:pStyle w:val="LO-normal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>Prof. Luciano UMENA</w:t>
      </w:r>
    </w:p>
    <w:sectPr w:rsidR="009C23BE" w:rsidRPr="009C23BE">
      <w:pgSz w:w="11906" w:h="16838"/>
      <w:pgMar w:top="1134" w:right="1134" w:bottom="1134" w:left="1134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B1B"/>
    <w:rsid w:val="00176B1B"/>
    <w:rsid w:val="00987377"/>
    <w:rsid w:val="009C23BE"/>
    <w:rsid w:val="00E2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454B3"/>
  <w15:docId w15:val="{A7FAD9A7-0DDE-44A6-9CB8-11B706E3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NSimSun" w:hAnsi="Calibri" w:cs="Arial"/>
        <w:sz w:val="24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</w:style>
  <w:style w:type="paragraph" w:styleId="Titolo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LO-normal"/>
    <w:next w:val="Corpotesto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customStyle="1" w:styleId="LO-normal">
    <w:name w:val="LO-normal"/>
    <w:qFormat/>
    <w:pPr>
      <w:widowControl w:val="0"/>
    </w:pPr>
  </w:style>
  <w:style w:type="paragraph" w:styleId="Sottotitolo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basedOn w:val="Normale"/>
    <w:uiPriority w:val="1"/>
    <w:qFormat/>
    <w:rsid w:val="00E20B2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eastAsia="it-IT" w:bidi="ar-SA"/>
    </w:rPr>
  </w:style>
  <w:style w:type="character" w:styleId="Enfasigrassetto">
    <w:name w:val="Strong"/>
    <w:basedOn w:val="Carpredefinitoparagrafo"/>
    <w:uiPriority w:val="22"/>
    <w:qFormat/>
    <w:rsid w:val="00E20B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2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Patrizia Belotti</dc:creator>
  <cp:lastModifiedBy>antonella.pattuglia@outlook.it</cp:lastModifiedBy>
  <cp:revision>2</cp:revision>
  <dcterms:created xsi:type="dcterms:W3CDTF">2020-06-29T07:59:00Z</dcterms:created>
  <dcterms:modified xsi:type="dcterms:W3CDTF">2020-06-29T07:59:00Z</dcterms:modified>
  <dc:language>it-IT</dc:language>
</cp:coreProperties>
</file>